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53C" w:rsidRPr="00A264F1" w:rsidRDefault="000D3BA7" w:rsidP="000D37FA">
      <w:pPr>
        <w:spacing w:line="240" w:lineRule="auto"/>
        <w:jc w:val="center"/>
        <w:rPr>
          <w:rFonts w:ascii="Arial" w:hAnsi="Arial" w:cs="Arial"/>
          <w:b/>
          <w:bCs/>
          <w:color w:val="000000"/>
          <w:sz w:val="32"/>
          <w:szCs w:val="32"/>
        </w:rPr>
      </w:pPr>
      <w:r w:rsidRPr="00A264F1">
        <w:rPr>
          <w:rFonts w:ascii="Arial" w:hAnsi="Arial" w:cs="Arial"/>
          <w:b/>
          <w:bCs/>
          <w:color w:val="000000"/>
          <w:sz w:val="32"/>
          <w:szCs w:val="32"/>
        </w:rPr>
        <w:t>ANALYSIS OF TRANSMISSION TOWERS FOR</w:t>
      </w:r>
      <w:r w:rsidR="0041653C" w:rsidRPr="00A264F1">
        <w:rPr>
          <w:rFonts w:ascii="Arial" w:hAnsi="Arial" w:cs="Arial"/>
          <w:b/>
          <w:bCs/>
          <w:color w:val="000000"/>
          <w:sz w:val="32"/>
          <w:szCs w:val="32"/>
        </w:rPr>
        <w:t xml:space="preserve"> </w:t>
      </w:r>
      <w:r w:rsidRPr="00A264F1">
        <w:rPr>
          <w:rFonts w:ascii="Arial" w:hAnsi="Arial" w:cs="Arial"/>
          <w:b/>
          <w:bCs/>
          <w:color w:val="000000"/>
          <w:sz w:val="32"/>
          <w:szCs w:val="32"/>
        </w:rPr>
        <w:t>OPTIMAL</w:t>
      </w:r>
    </w:p>
    <w:p w:rsidR="001557AA" w:rsidRPr="00A264F1" w:rsidRDefault="00BB5F33" w:rsidP="001557AA">
      <w:pPr>
        <w:spacing w:line="240" w:lineRule="auto"/>
        <w:jc w:val="center"/>
        <w:rPr>
          <w:rFonts w:ascii="Arial" w:hAnsi="Arial" w:cs="Arial"/>
          <w:b/>
          <w:bCs/>
          <w:color w:val="000000"/>
          <w:sz w:val="32"/>
          <w:szCs w:val="32"/>
        </w:rPr>
      </w:pPr>
      <w:r w:rsidRPr="00A264F1">
        <w:rPr>
          <w:rFonts w:ascii="Arial" w:hAnsi="Arial" w:cs="Arial"/>
          <w:b/>
          <w:bCs/>
          <w:color w:val="000000"/>
          <w:sz w:val="32"/>
          <w:szCs w:val="32"/>
        </w:rPr>
        <w:t>BRACING CONFIGURATION</w:t>
      </w:r>
    </w:p>
    <w:p w:rsidR="00B259D1" w:rsidRPr="00A264F1" w:rsidRDefault="00B259D1" w:rsidP="001557AA">
      <w:pPr>
        <w:spacing w:line="240" w:lineRule="auto"/>
        <w:jc w:val="center"/>
        <w:rPr>
          <w:rFonts w:ascii="Arial" w:hAnsi="Arial" w:cs="Arial"/>
          <w:b/>
          <w:bCs/>
          <w:color w:val="000000"/>
          <w:sz w:val="24"/>
          <w:szCs w:val="24"/>
        </w:rPr>
      </w:pPr>
      <w:r w:rsidRPr="00A264F1">
        <w:rPr>
          <w:rFonts w:ascii="Arial" w:eastAsia="Malgun Gothic" w:hAnsi="Arial" w:cs="Arial"/>
          <w:b/>
          <w:noProof/>
          <w:sz w:val="24"/>
          <w:szCs w:val="24"/>
          <w:lang w:eastAsia="ko-KR"/>
        </w:rPr>
        <w:t>Siddam</w:t>
      </w:r>
      <w:r w:rsidRPr="00A264F1">
        <w:rPr>
          <w:rFonts w:ascii="Arial" w:eastAsia="Malgun Gothic" w:hAnsi="Arial" w:cs="Arial"/>
          <w:b/>
          <w:sz w:val="24"/>
          <w:szCs w:val="24"/>
          <w:lang w:eastAsia="ko-KR"/>
        </w:rPr>
        <w:t xml:space="preserve"> Srihitha</w:t>
      </w:r>
      <w:r w:rsidRPr="00A264F1">
        <w:rPr>
          <w:rFonts w:ascii="Arial" w:eastAsia="Malgun Gothic" w:hAnsi="Arial" w:cs="Arial"/>
          <w:b/>
          <w:sz w:val="24"/>
          <w:szCs w:val="24"/>
          <w:vertAlign w:val="superscript"/>
          <w:lang w:eastAsia="ko-KR"/>
        </w:rPr>
        <w:t>1</w:t>
      </w:r>
      <w:r w:rsidRPr="00A264F1">
        <w:rPr>
          <w:rFonts w:ascii="Arial" w:eastAsia="Malgun Gothic" w:hAnsi="Arial" w:cs="Arial"/>
          <w:b/>
          <w:sz w:val="24"/>
          <w:szCs w:val="24"/>
          <w:lang w:eastAsia="ko-KR"/>
        </w:rPr>
        <w:t xml:space="preserve"> and Dr. B D V Chandra Mohan Rao</w:t>
      </w:r>
      <w:r w:rsidRPr="00A264F1">
        <w:rPr>
          <w:rFonts w:ascii="Arial" w:eastAsia="Malgun Gothic" w:hAnsi="Arial" w:cs="Arial"/>
          <w:b/>
          <w:sz w:val="24"/>
          <w:szCs w:val="24"/>
          <w:vertAlign w:val="superscript"/>
          <w:lang w:eastAsia="ko-KR"/>
        </w:rPr>
        <w:t>2</w:t>
      </w:r>
    </w:p>
    <w:p w:rsidR="00572C9A" w:rsidRPr="00A264F1" w:rsidRDefault="000D3BA7">
      <w:pPr>
        <w:rPr>
          <w:rStyle w:val="fontstyle01"/>
          <w:rFonts w:ascii="Arial" w:hAnsi="Arial" w:cs="Arial"/>
        </w:rPr>
      </w:pPr>
      <w:r w:rsidRPr="00A264F1">
        <w:rPr>
          <w:rStyle w:val="fontstyle01"/>
          <w:rFonts w:ascii="Arial" w:hAnsi="Arial" w:cs="Arial"/>
        </w:rPr>
        <w:t>ABSTRACT:</w:t>
      </w:r>
    </w:p>
    <w:p w:rsidR="00BB5F33" w:rsidRPr="00A264F1" w:rsidRDefault="00BB5F33" w:rsidP="00BB5F33">
      <w:pPr>
        <w:pStyle w:val="BodyText"/>
        <w:rPr>
          <w:rFonts w:ascii="Arial" w:hAnsi="Arial" w:cs="Arial"/>
        </w:rPr>
      </w:pPr>
      <w:r w:rsidRPr="00A264F1">
        <w:rPr>
          <w:rFonts w:ascii="Arial" w:hAnsi="Arial" w:cs="Arial"/>
        </w:rPr>
        <w:t xml:space="preserve">Transmission line towers are designed to meet the increasing demand for electrical energy. </w:t>
      </w:r>
      <w:r w:rsidR="00A33881" w:rsidRPr="00A264F1">
        <w:rPr>
          <w:rFonts w:ascii="Arial" w:hAnsi="Arial" w:cs="Arial"/>
        </w:rPr>
        <w:t xml:space="preserve">In </w:t>
      </w:r>
      <w:r w:rsidRPr="00A264F1">
        <w:rPr>
          <w:rFonts w:ascii="Arial" w:hAnsi="Arial" w:cs="Arial"/>
        </w:rPr>
        <w:t>t</w:t>
      </w:r>
      <w:r w:rsidR="00A33881" w:rsidRPr="00A264F1">
        <w:rPr>
          <w:rFonts w:ascii="Arial" w:hAnsi="Arial" w:cs="Arial"/>
        </w:rPr>
        <w:t>his</w:t>
      </w:r>
      <w:r w:rsidRPr="00A264F1">
        <w:rPr>
          <w:rFonts w:ascii="Arial" w:hAnsi="Arial" w:cs="Arial"/>
        </w:rPr>
        <w:t xml:space="preserve"> paper, a self-supporting transmission line tower with </w:t>
      </w:r>
      <w:r w:rsidR="00A33881" w:rsidRPr="00A264F1">
        <w:rPr>
          <w:rFonts w:ascii="Arial" w:hAnsi="Arial" w:cs="Arial"/>
        </w:rPr>
        <w:t xml:space="preserve">three </w:t>
      </w:r>
      <w:r w:rsidRPr="00A264F1">
        <w:rPr>
          <w:rFonts w:ascii="Arial" w:hAnsi="Arial" w:cs="Arial"/>
        </w:rPr>
        <w:t>different</w:t>
      </w:r>
      <w:r w:rsidR="00A33881" w:rsidRPr="00A264F1">
        <w:rPr>
          <w:rFonts w:ascii="Arial" w:hAnsi="Arial" w:cs="Arial"/>
        </w:rPr>
        <w:t xml:space="preserve"> types of</w:t>
      </w:r>
      <w:r w:rsidRPr="00A264F1">
        <w:rPr>
          <w:rFonts w:ascii="Arial" w:hAnsi="Arial" w:cs="Arial"/>
        </w:rPr>
        <w:t xml:space="preserve"> bracings </w:t>
      </w:r>
      <w:r w:rsidR="00A33881" w:rsidRPr="00A264F1">
        <w:rPr>
          <w:rFonts w:ascii="Arial" w:hAnsi="Arial" w:cs="Arial"/>
        </w:rPr>
        <w:t>patterns</w:t>
      </w:r>
      <w:r w:rsidR="00F542D6" w:rsidRPr="00A264F1">
        <w:rPr>
          <w:rFonts w:ascii="Arial" w:hAnsi="Arial" w:cs="Arial"/>
        </w:rPr>
        <w:t xml:space="preserve"> (W, Y, and XB) </w:t>
      </w:r>
      <w:r w:rsidRPr="00A264F1">
        <w:rPr>
          <w:rFonts w:ascii="Arial" w:hAnsi="Arial" w:cs="Arial"/>
        </w:rPr>
        <w:t>is analyzed to obtain an optimal bracing configuration. The transmission tower is model</w:t>
      </w:r>
      <w:r w:rsidR="00A33881" w:rsidRPr="00A264F1">
        <w:rPr>
          <w:rFonts w:ascii="Arial" w:hAnsi="Arial" w:cs="Arial"/>
        </w:rPr>
        <w:t>l</w:t>
      </w:r>
      <w:r w:rsidRPr="00A264F1">
        <w:rPr>
          <w:rFonts w:ascii="Arial" w:hAnsi="Arial" w:cs="Arial"/>
        </w:rPr>
        <w:t xml:space="preserve">ed and analyzed as a </w:t>
      </w:r>
      <w:r w:rsidR="00A33881" w:rsidRPr="00A264F1">
        <w:rPr>
          <w:rFonts w:ascii="Arial" w:hAnsi="Arial" w:cs="Arial"/>
        </w:rPr>
        <w:t>three</w:t>
      </w:r>
      <w:r w:rsidR="003E0346" w:rsidRPr="00A264F1">
        <w:rPr>
          <w:rFonts w:ascii="Arial" w:hAnsi="Arial" w:cs="Arial"/>
        </w:rPr>
        <w:t>-</w:t>
      </w:r>
      <w:r w:rsidR="00A33881" w:rsidRPr="00A264F1">
        <w:rPr>
          <w:rFonts w:ascii="Arial" w:hAnsi="Arial" w:cs="Arial"/>
        </w:rPr>
        <w:t>dimensional</w:t>
      </w:r>
      <w:r w:rsidRPr="00A264F1">
        <w:rPr>
          <w:rFonts w:ascii="Arial" w:hAnsi="Arial" w:cs="Arial"/>
        </w:rPr>
        <w:t xml:space="preserve"> structure in STAAD.ProV8i. The bracing system is the </w:t>
      </w:r>
      <w:r w:rsidR="00A33881" w:rsidRPr="00A264F1">
        <w:rPr>
          <w:rFonts w:ascii="Arial" w:hAnsi="Arial" w:cs="Arial"/>
        </w:rPr>
        <w:t>vital component in transmission line towers w</w:t>
      </w:r>
      <w:r w:rsidRPr="00A264F1">
        <w:rPr>
          <w:rFonts w:ascii="Arial" w:hAnsi="Arial" w:cs="Arial"/>
        </w:rPr>
        <w:t xml:space="preserve">hich provides lateral load resistance in steel towers. </w:t>
      </w:r>
      <w:r w:rsidR="00F02EE8" w:rsidRPr="00A264F1">
        <w:rPr>
          <w:rFonts w:ascii="Arial" w:hAnsi="Arial" w:cs="Arial"/>
        </w:rPr>
        <w:t xml:space="preserve">The </w:t>
      </w:r>
      <w:r w:rsidRPr="00A264F1">
        <w:rPr>
          <w:rFonts w:ascii="Arial" w:hAnsi="Arial" w:cs="Arial"/>
        </w:rPr>
        <w:t xml:space="preserve">base width of </w:t>
      </w:r>
      <w:r w:rsidR="00F02EE8" w:rsidRPr="00A264F1">
        <w:rPr>
          <w:rFonts w:ascii="Arial" w:hAnsi="Arial" w:cs="Arial"/>
        </w:rPr>
        <w:t xml:space="preserve">the tower is taken as one-sixth </w:t>
      </w:r>
      <w:r w:rsidRPr="00A264F1">
        <w:rPr>
          <w:rFonts w:ascii="Arial" w:hAnsi="Arial" w:cs="Arial"/>
        </w:rPr>
        <w:t>of the total height of the tower. All the</w:t>
      </w:r>
      <w:r w:rsidR="00F02EE8" w:rsidRPr="00A264F1">
        <w:rPr>
          <w:rFonts w:ascii="Arial" w:hAnsi="Arial" w:cs="Arial"/>
        </w:rPr>
        <w:t xml:space="preserve"> towers considered in this work</w:t>
      </w:r>
      <w:r w:rsidRPr="00A264F1">
        <w:rPr>
          <w:rFonts w:ascii="Arial" w:hAnsi="Arial" w:cs="Arial"/>
        </w:rPr>
        <w:t xml:space="preserve"> are of constant height and base width but of different </w:t>
      </w:r>
      <w:r w:rsidR="00F02EE8" w:rsidRPr="00A264F1">
        <w:rPr>
          <w:rFonts w:ascii="Arial" w:hAnsi="Arial" w:cs="Arial"/>
        </w:rPr>
        <w:t xml:space="preserve">types of </w:t>
      </w:r>
      <w:r w:rsidRPr="00A264F1">
        <w:rPr>
          <w:rFonts w:ascii="Arial" w:hAnsi="Arial" w:cs="Arial"/>
        </w:rPr>
        <w:t xml:space="preserve">bracing configurations. The tower configuration has been determined </w:t>
      </w:r>
      <w:r w:rsidR="00F02EE8" w:rsidRPr="00A264F1">
        <w:rPr>
          <w:rFonts w:ascii="Arial" w:hAnsi="Arial" w:cs="Arial"/>
        </w:rPr>
        <w:t xml:space="preserve">by </w:t>
      </w:r>
      <w:r w:rsidRPr="00A264F1">
        <w:rPr>
          <w:rFonts w:ascii="Arial" w:hAnsi="Arial" w:cs="Arial"/>
        </w:rPr>
        <w:t>tak</w:t>
      </w:r>
      <w:r w:rsidR="00F02EE8" w:rsidRPr="00A264F1">
        <w:rPr>
          <w:rFonts w:ascii="Arial" w:hAnsi="Arial" w:cs="Arial"/>
        </w:rPr>
        <w:t>ing</w:t>
      </w:r>
      <w:r w:rsidRPr="00A264F1">
        <w:rPr>
          <w:rFonts w:ascii="Arial" w:hAnsi="Arial" w:cs="Arial"/>
        </w:rPr>
        <w:t xml:space="preserve"> into account of all structural and electrical requirements of a to</w:t>
      </w:r>
      <w:r w:rsidR="00F02EE8" w:rsidRPr="00A264F1">
        <w:rPr>
          <w:rFonts w:ascii="Arial" w:hAnsi="Arial" w:cs="Arial"/>
        </w:rPr>
        <w:t>wer. The sag, tension for both c</w:t>
      </w:r>
      <w:r w:rsidRPr="00A264F1">
        <w:rPr>
          <w:rFonts w:ascii="Arial" w:hAnsi="Arial" w:cs="Arial"/>
        </w:rPr>
        <w:t xml:space="preserve">onductor and </w:t>
      </w:r>
      <w:r w:rsidR="00F02EE8" w:rsidRPr="00A264F1">
        <w:rPr>
          <w:rFonts w:ascii="Arial" w:hAnsi="Arial" w:cs="Arial"/>
        </w:rPr>
        <w:t>g</w:t>
      </w:r>
      <w:r w:rsidRPr="00A264F1">
        <w:rPr>
          <w:rFonts w:ascii="Arial" w:hAnsi="Arial" w:cs="Arial"/>
        </w:rPr>
        <w:t xml:space="preserve">round wire and the wind load at each panel are evaluated. The various loads acting on the tower such as transverse loads, vertical loads, longitudinal loads and panel loads for various bracing configurations are calculated. The various parameters such as axial forces in the members, </w:t>
      </w:r>
      <w:r w:rsidR="00F02EE8" w:rsidRPr="00A264F1">
        <w:rPr>
          <w:rFonts w:ascii="Arial" w:hAnsi="Arial" w:cs="Arial"/>
        </w:rPr>
        <w:t>joint displacement</w:t>
      </w:r>
      <w:r w:rsidR="00F542D6" w:rsidRPr="00A264F1">
        <w:rPr>
          <w:rFonts w:ascii="Arial" w:hAnsi="Arial" w:cs="Arial"/>
        </w:rPr>
        <w:t>s, total weight of</w:t>
      </w:r>
      <w:r w:rsidRPr="00A264F1">
        <w:rPr>
          <w:rFonts w:ascii="Arial" w:hAnsi="Arial" w:cs="Arial"/>
        </w:rPr>
        <w:t xml:space="preserve"> steel required are evaluated and </w:t>
      </w:r>
      <w:r w:rsidR="00F02EE8" w:rsidRPr="00A264F1">
        <w:rPr>
          <w:rFonts w:ascii="Arial" w:hAnsi="Arial" w:cs="Arial"/>
        </w:rPr>
        <w:t>an</w:t>
      </w:r>
      <w:r w:rsidRPr="00A264F1">
        <w:rPr>
          <w:rFonts w:ascii="Arial" w:hAnsi="Arial" w:cs="Arial"/>
        </w:rPr>
        <w:t xml:space="preserve"> optimal bracing </w:t>
      </w:r>
      <w:r w:rsidR="00F02EE8" w:rsidRPr="00A264F1">
        <w:rPr>
          <w:rFonts w:ascii="Arial" w:hAnsi="Arial" w:cs="Arial"/>
        </w:rPr>
        <w:t>configuration</w:t>
      </w:r>
      <w:r w:rsidRPr="00A264F1">
        <w:rPr>
          <w:rFonts w:ascii="Arial" w:hAnsi="Arial" w:cs="Arial"/>
        </w:rPr>
        <w:t xml:space="preserve"> has been suggested.</w:t>
      </w:r>
    </w:p>
    <w:p w:rsidR="008F0526" w:rsidRPr="00A264F1" w:rsidRDefault="008F0526" w:rsidP="00980BB0">
      <w:pPr>
        <w:spacing w:line="360" w:lineRule="auto"/>
        <w:jc w:val="both"/>
        <w:rPr>
          <w:rFonts w:ascii="Arial" w:hAnsi="Arial" w:cs="Arial"/>
          <w:b/>
          <w:bCs/>
          <w:color w:val="000000"/>
          <w:sz w:val="24"/>
          <w:szCs w:val="24"/>
        </w:rPr>
      </w:pPr>
    </w:p>
    <w:p w:rsidR="00980BB0" w:rsidRPr="00A264F1" w:rsidRDefault="00980BB0" w:rsidP="00980BB0">
      <w:pPr>
        <w:spacing w:line="360" w:lineRule="auto"/>
        <w:jc w:val="both"/>
        <w:rPr>
          <w:rFonts w:ascii="Arial" w:hAnsi="Arial" w:cs="Arial"/>
          <w:bCs/>
          <w:color w:val="000000"/>
          <w:sz w:val="24"/>
          <w:szCs w:val="24"/>
        </w:rPr>
      </w:pPr>
      <w:r w:rsidRPr="00A264F1">
        <w:rPr>
          <w:rFonts w:ascii="Arial" w:hAnsi="Arial" w:cs="Arial"/>
          <w:b/>
          <w:bCs/>
          <w:color w:val="000000"/>
          <w:sz w:val="24"/>
          <w:szCs w:val="24"/>
        </w:rPr>
        <w:t>KEYWORDS:</w:t>
      </w:r>
      <w:r w:rsidRPr="00A264F1">
        <w:rPr>
          <w:rFonts w:ascii="Arial" w:hAnsi="Arial" w:cs="Arial"/>
          <w:bCs/>
          <w:color w:val="000000"/>
          <w:sz w:val="24"/>
          <w:szCs w:val="24"/>
        </w:rPr>
        <w:t xml:space="preserve">  Transmission </w:t>
      </w:r>
      <w:r w:rsidR="002C2A15" w:rsidRPr="00A264F1">
        <w:rPr>
          <w:rFonts w:ascii="Arial" w:hAnsi="Arial" w:cs="Arial"/>
          <w:bCs/>
          <w:color w:val="000000"/>
          <w:sz w:val="24"/>
          <w:szCs w:val="24"/>
        </w:rPr>
        <w:t>t</w:t>
      </w:r>
      <w:r w:rsidRPr="00A264F1">
        <w:rPr>
          <w:rFonts w:ascii="Arial" w:hAnsi="Arial" w:cs="Arial"/>
          <w:bCs/>
          <w:color w:val="000000"/>
          <w:sz w:val="24"/>
          <w:szCs w:val="24"/>
        </w:rPr>
        <w:t xml:space="preserve">ower, </w:t>
      </w:r>
      <w:r w:rsidR="0035605E" w:rsidRPr="00A264F1">
        <w:rPr>
          <w:rFonts w:ascii="Arial" w:hAnsi="Arial" w:cs="Arial"/>
          <w:noProof/>
          <w:sz w:val="24"/>
          <w:szCs w:val="24"/>
        </w:rPr>
        <w:t xml:space="preserve">Transverse </w:t>
      </w:r>
      <w:r w:rsidR="002C2A15" w:rsidRPr="00A264F1">
        <w:rPr>
          <w:rFonts w:ascii="Arial" w:hAnsi="Arial" w:cs="Arial"/>
          <w:noProof/>
          <w:sz w:val="24"/>
          <w:szCs w:val="24"/>
        </w:rPr>
        <w:t>l</w:t>
      </w:r>
      <w:r w:rsidR="0035605E" w:rsidRPr="00A264F1">
        <w:rPr>
          <w:rFonts w:ascii="Arial" w:hAnsi="Arial" w:cs="Arial"/>
          <w:noProof/>
          <w:sz w:val="24"/>
          <w:szCs w:val="24"/>
        </w:rPr>
        <w:t xml:space="preserve">oads, Vertical </w:t>
      </w:r>
      <w:r w:rsidR="002C2A15" w:rsidRPr="00A264F1">
        <w:rPr>
          <w:rFonts w:ascii="Arial" w:hAnsi="Arial" w:cs="Arial"/>
          <w:noProof/>
          <w:sz w:val="24"/>
          <w:szCs w:val="24"/>
        </w:rPr>
        <w:t>loads, Longitudinal l</w:t>
      </w:r>
      <w:r w:rsidR="00DE0DC3" w:rsidRPr="00A264F1">
        <w:rPr>
          <w:rFonts w:ascii="Arial" w:hAnsi="Arial" w:cs="Arial"/>
          <w:noProof/>
          <w:sz w:val="24"/>
          <w:szCs w:val="24"/>
        </w:rPr>
        <w:t xml:space="preserve">oads, </w:t>
      </w:r>
      <w:r w:rsidR="0035605E" w:rsidRPr="00A264F1">
        <w:rPr>
          <w:rFonts w:ascii="Arial" w:hAnsi="Arial" w:cs="Arial"/>
          <w:noProof/>
          <w:sz w:val="24"/>
          <w:szCs w:val="24"/>
        </w:rPr>
        <w:t xml:space="preserve">Panel </w:t>
      </w:r>
      <w:r w:rsidR="002C2A15" w:rsidRPr="00A264F1">
        <w:rPr>
          <w:rFonts w:ascii="Arial" w:hAnsi="Arial" w:cs="Arial"/>
          <w:noProof/>
          <w:sz w:val="24"/>
          <w:szCs w:val="24"/>
        </w:rPr>
        <w:t>l</w:t>
      </w:r>
      <w:r w:rsidR="0035605E" w:rsidRPr="00A264F1">
        <w:rPr>
          <w:rFonts w:ascii="Arial" w:hAnsi="Arial" w:cs="Arial"/>
          <w:noProof/>
          <w:sz w:val="24"/>
          <w:szCs w:val="24"/>
        </w:rPr>
        <w:t>oads</w:t>
      </w:r>
      <w:r w:rsidR="00DE0DC3" w:rsidRPr="00A264F1">
        <w:rPr>
          <w:rFonts w:ascii="Arial" w:hAnsi="Arial" w:cs="Arial"/>
          <w:noProof/>
          <w:sz w:val="24"/>
          <w:szCs w:val="24"/>
        </w:rPr>
        <w:t xml:space="preserve"> and</w:t>
      </w:r>
      <w:r w:rsidR="0035605E" w:rsidRPr="00A264F1">
        <w:rPr>
          <w:rFonts w:ascii="Arial" w:hAnsi="Arial" w:cs="Arial"/>
          <w:bCs/>
          <w:color w:val="000000"/>
          <w:sz w:val="24"/>
          <w:szCs w:val="24"/>
        </w:rPr>
        <w:t xml:space="preserve"> </w:t>
      </w:r>
      <w:r w:rsidR="005D1BA1" w:rsidRPr="00A264F1">
        <w:rPr>
          <w:rFonts w:ascii="Arial" w:hAnsi="Arial" w:cs="Arial"/>
          <w:bCs/>
          <w:color w:val="000000"/>
          <w:sz w:val="24"/>
          <w:szCs w:val="24"/>
        </w:rPr>
        <w:t>B</w:t>
      </w:r>
      <w:r w:rsidR="0035605E" w:rsidRPr="00A264F1">
        <w:rPr>
          <w:rFonts w:ascii="Arial" w:hAnsi="Arial" w:cs="Arial"/>
          <w:bCs/>
          <w:color w:val="000000"/>
          <w:sz w:val="24"/>
          <w:szCs w:val="24"/>
        </w:rPr>
        <w:t>racing configurations</w:t>
      </w:r>
    </w:p>
    <w:p w:rsidR="000D3BA7" w:rsidRPr="00A264F1" w:rsidRDefault="000D3BA7" w:rsidP="005C67D7">
      <w:pPr>
        <w:pStyle w:val="BodyText"/>
        <w:rPr>
          <w:rFonts w:ascii="Arial" w:hAnsi="Arial" w:cs="Arial"/>
        </w:rPr>
      </w:pPr>
      <w:proofErr w:type="gramStart"/>
      <w:r w:rsidRPr="00A264F1">
        <w:rPr>
          <w:rFonts w:ascii="Arial" w:hAnsi="Arial" w:cs="Arial"/>
          <w:vertAlign w:val="superscript"/>
        </w:rPr>
        <w:t>1</w:t>
      </w:r>
      <w:r w:rsidRPr="00A264F1">
        <w:rPr>
          <w:rFonts w:ascii="Arial" w:eastAsia="Malgun Gothic" w:hAnsi="Arial" w:cs="Arial"/>
        </w:rPr>
        <w:t xml:space="preserve">M.Tech. (Structural </w:t>
      </w:r>
      <w:proofErr w:type="spellStart"/>
      <w:r w:rsidRPr="00A264F1">
        <w:rPr>
          <w:rFonts w:ascii="Arial" w:eastAsia="Malgun Gothic" w:hAnsi="Arial" w:cs="Arial"/>
        </w:rPr>
        <w:t>Engg</w:t>
      </w:r>
      <w:proofErr w:type="spellEnd"/>
      <w:r w:rsidRPr="00A264F1">
        <w:rPr>
          <w:rFonts w:ascii="Arial" w:eastAsia="Malgun Gothic" w:hAnsi="Arial" w:cs="Arial"/>
        </w:rPr>
        <w:t>.)</w:t>
      </w:r>
      <w:proofErr w:type="gramEnd"/>
      <w:r w:rsidRPr="00A264F1">
        <w:rPr>
          <w:rFonts w:ascii="Arial" w:eastAsia="Malgun Gothic" w:hAnsi="Arial" w:cs="Arial"/>
        </w:rPr>
        <w:t xml:space="preserve"> </w:t>
      </w:r>
      <w:proofErr w:type="gramStart"/>
      <w:r w:rsidRPr="00A264F1">
        <w:rPr>
          <w:rFonts w:ascii="Arial" w:eastAsia="Malgun Gothic" w:hAnsi="Arial" w:cs="Arial"/>
        </w:rPr>
        <w:t xml:space="preserve">Student, </w:t>
      </w:r>
      <w:r w:rsidRPr="00A264F1">
        <w:rPr>
          <w:rFonts w:ascii="Arial" w:hAnsi="Arial" w:cs="Arial"/>
        </w:rPr>
        <w:t xml:space="preserve">VNR </w:t>
      </w:r>
      <w:proofErr w:type="spellStart"/>
      <w:r w:rsidRPr="00A264F1">
        <w:rPr>
          <w:rFonts w:ascii="Arial" w:hAnsi="Arial" w:cs="Arial"/>
        </w:rPr>
        <w:t>Vignana</w:t>
      </w:r>
      <w:proofErr w:type="spellEnd"/>
      <w:r w:rsidRPr="00A264F1">
        <w:rPr>
          <w:rFonts w:ascii="Arial" w:hAnsi="Arial" w:cs="Arial"/>
        </w:rPr>
        <w:t xml:space="preserve"> </w:t>
      </w:r>
      <w:proofErr w:type="spellStart"/>
      <w:r w:rsidRPr="00A264F1">
        <w:rPr>
          <w:rFonts w:ascii="Arial" w:hAnsi="Arial" w:cs="Arial"/>
        </w:rPr>
        <w:t>Jyothi</w:t>
      </w:r>
      <w:proofErr w:type="spellEnd"/>
      <w:r w:rsidRPr="00A264F1">
        <w:rPr>
          <w:rFonts w:ascii="Arial" w:hAnsi="Arial" w:cs="Arial"/>
        </w:rPr>
        <w:t xml:space="preserve"> Institute of </w:t>
      </w:r>
      <w:proofErr w:type="spellStart"/>
      <w:r w:rsidRPr="00A264F1">
        <w:rPr>
          <w:rFonts w:ascii="Arial" w:hAnsi="Arial" w:cs="Arial"/>
        </w:rPr>
        <w:t>Engg</w:t>
      </w:r>
      <w:proofErr w:type="spellEnd"/>
      <w:r w:rsidRPr="00A264F1">
        <w:rPr>
          <w:rFonts w:ascii="Arial" w:hAnsi="Arial" w:cs="Arial"/>
        </w:rPr>
        <w:t>.</w:t>
      </w:r>
      <w:proofErr w:type="gramEnd"/>
      <w:r w:rsidRPr="00A264F1">
        <w:rPr>
          <w:rFonts w:ascii="Arial" w:hAnsi="Arial" w:cs="Arial"/>
        </w:rPr>
        <w:t xml:space="preserve"> &amp; Tech., </w:t>
      </w:r>
      <w:proofErr w:type="spellStart"/>
      <w:r w:rsidRPr="00A264F1">
        <w:rPr>
          <w:rFonts w:ascii="Arial" w:hAnsi="Arial" w:cs="Arial"/>
        </w:rPr>
        <w:t>Bachupally</w:t>
      </w:r>
      <w:proofErr w:type="spellEnd"/>
      <w:r w:rsidRPr="00A264F1">
        <w:rPr>
          <w:rFonts w:ascii="Arial" w:hAnsi="Arial" w:cs="Arial"/>
        </w:rPr>
        <w:t xml:space="preserve">, Hyderabad – 500 090, </w:t>
      </w:r>
      <w:r w:rsidR="007C3FD8" w:rsidRPr="00A264F1">
        <w:rPr>
          <w:rFonts w:ascii="Arial" w:hAnsi="Arial" w:cs="Arial"/>
        </w:rPr>
        <w:t>siddamsrihitha@gmail.com</w:t>
      </w:r>
    </w:p>
    <w:p w:rsidR="00F740CE" w:rsidRPr="00A264F1" w:rsidRDefault="000D3BA7" w:rsidP="005C67D7">
      <w:pPr>
        <w:pStyle w:val="BodyText"/>
        <w:rPr>
          <w:rFonts w:ascii="Arial" w:hAnsi="Arial" w:cs="Arial"/>
        </w:rPr>
      </w:pPr>
      <w:r w:rsidRPr="00A264F1">
        <w:rPr>
          <w:rFonts w:ascii="Arial" w:hAnsi="Arial" w:cs="Arial"/>
          <w:vertAlign w:val="superscript"/>
        </w:rPr>
        <w:t>2</w:t>
      </w:r>
      <w:r w:rsidRPr="00A264F1">
        <w:rPr>
          <w:rFonts w:ascii="Arial" w:eastAsia="Malgun Gothic" w:hAnsi="Arial" w:cs="Arial"/>
        </w:rPr>
        <w:t>Professor</w:t>
      </w:r>
      <w:r w:rsidRPr="00A264F1">
        <w:rPr>
          <w:rFonts w:ascii="Arial" w:hAnsi="Arial" w:cs="Arial"/>
        </w:rPr>
        <w:t xml:space="preserve"> of Civil </w:t>
      </w:r>
      <w:proofErr w:type="spellStart"/>
      <w:proofErr w:type="gramStart"/>
      <w:r w:rsidRPr="00A264F1">
        <w:rPr>
          <w:rFonts w:ascii="Arial" w:hAnsi="Arial" w:cs="Arial"/>
        </w:rPr>
        <w:t>Engg</w:t>
      </w:r>
      <w:proofErr w:type="spellEnd"/>
      <w:r w:rsidRPr="00A264F1">
        <w:rPr>
          <w:rFonts w:ascii="Arial" w:hAnsi="Arial" w:cs="Arial"/>
        </w:rPr>
        <w:t>.,</w:t>
      </w:r>
      <w:proofErr w:type="gramEnd"/>
      <w:r w:rsidRPr="00A264F1">
        <w:rPr>
          <w:rFonts w:ascii="Arial" w:hAnsi="Arial" w:cs="Arial"/>
        </w:rPr>
        <w:t xml:space="preserve"> VNR </w:t>
      </w:r>
      <w:proofErr w:type="spellStart"/>
      <w:r w:rsidRPr="00A264F1">
        <w:rPr>
          <w:rFonts w:ascii="Arial" w:hAnsi="Arial" w:cs="Arial"/>
        </w:rPr>
        <w:t>Vignana</w:t>
      </w:r>
      <w:proofErr w:type="spellEnd"/>
      <w:r w:rsidRPr="00A264F1">
        <w:rPr>
          <w:rFonts w:ascii="Arial" w:hAnsi="Arial" w:cs="Arial"/>
        </w:rPr>
        <w:t xml:space="preserve"> </w:t>
      </w:r>
      <w:proofErr w:type="spellStart"/>
      <w:r w:rsidRPr="00A264F1">
        <w:rPr>
          <w:rFonts w:ascii="Arial" w:hAnsi="Arial" w:cs="Arial"/>
        </w:rPr>
        <w:t>Jyothi</w:t>
      </w:r>
      <w:proofErr w:type="spellEnd"/>
      <w:r w:rsidRPr="00A264F1">
        <w:rPr>
          <w:rFonts w:ascii="Arial" w:hAnsi="Arial" w:cs="Arial"/>
        </w:rPr>
        <w:t xml:space="preserve"> Institute of </w:t>
      </w:r>
      <w:proofErr w:type="spellStart"/>
      <w:r w:rsidRPr="00A264F1">
        <w:rPr>
          <w:rFonts w:ascii="Arial" w:hAnsi="Arial" w:cs="Arial"/>
        </w:rPr>
        <w:t>Engg</w:t>
      </w:r>
      <w:proofErr w:type="spellEnd"/>
      <w:r w:rsidRPr="00A264F1">
        <w:rPr>
          <w:rFonts w:ascii="Arial" w:hAnsi="Arial" w:cs="Arial"/>
        </w:rPr>
        <w:t xml:space="preserve">. &amp; Tech., </w:t>
      </w:r>
      <w:proofErr w:type="spellStart"/>
      <w:r w:rsidRPr="00A264F1">
        <w:rPr>
          <w:rFonts w:ascii="Arial" w:hAnsi="Arial" w:cs="Arial"/>
        </w:rPr>
        <w:t>Bachupally</w:t>
      </w:r>
      <w:proofErr w:type="spellEnd"/>
      <w:r w:rsidRPr="00A264F1">
        <w:rPr>
          <w:rFonts w:ascii="Arial" w:hAnsi="Arial" w:cs="Arial"/>
        </w:rPr>
        <w:t xml:space="preserve">, Hyderabad – 500 090, </w:t>
      </w:r>
      <w:r w:rsidR="00B5773B" w:rsidRPr="00A264F1">
        <w:rPr>
          <w:rFonts w:ascii="Arial" w:hAnsi="Arial" w:cs="Arial"/>
        </w:rPr>
        <w:t>bdvcmrao@gmail.com</w:t>
      </w:r>
    </w:p>
    <w:sectPr w:rsidR="00F740CE" w:rsidRPr="00A264F1" w:rsidSect="00BB05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072BF"/>
    <w:multiLevelType w:val="hybridMultilevel"/>
    <w:tmpl w:val="B7D878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docVars>
    <w:docVar w:name="__Grammarly_42____i" w:val="H4sIAAAAAAAEAKtWckksSQxILCpxzi/NK1GyMqwFAAEhoTITAAAA"/>
    <w:docVar w:name="__Grammarly_42___1" w:val="H4sIAAAAAAAEAKtWcslP9kxRslIyNDY0MjI0tDQysjQwM7YwsLBU0lEKTi0uzszPAykwqQUAbytO4CwAAAA="/>
  </w:docVars>
  <w:rsids>
    <w:rsidRoot w:val="0043163F"/>
    <w:rsid w:val="00020288"/>
    <w:rsid w:val="0002526E"/>
    <w:rsid w:val="00035709"/>
    <w:rsid w:val="000932AB"/>
    <w:rsid w:val="000D37FA"/>
    <w:rsid w:val="000D3BA7"/>
    <w:rsid w:val="000E6350"/>
    <w:rsid w:val="00134BA4"/>
    <w:rsid w:val="00140312"/>
    <w:rsid w:val="001557AA"/>
    <w:rsid w:val="0017266D"/>
    <w:rsid w:val="001B4BE6"/>
    <w:rsid w:val="001E6072"/>
    <w:rsid w:val="00250B67"/>
    <w:rsid w:val="00252739"/>
    <w:rsid w:val="00257675"/>
    <w:rsid w:val="00283BC5"/>
    <w:rsid w:val="002A3284"/>
    <w:rsid w:val="002B3BFB"/>
    <w:rsid w:val="002C2A15"/>
    <w:rsid w:val="002E7EB7"/>
    <w:rsid w:val="002F7704"/>
    <w:rsid w:val="00317A9D"/>
    <w:rsid w:val="00343F00"/>
    <w:rsid w:val="003477BE"/>
    <w:rsid w:val="0035605E"/>
    <w:rsid w:val="003E0346"/>
    <w:rsid w:val="0041653C"/>
    <w:rsid w:val="00430B37"/>
    <w:rsid w:val="0043163F"/>
    <w:rsid w:val="00501CFC"/>
    <w:rsid w:val="00572C9A"/>
    <w:rsid w:val="00586E14"/>
    <w:rsid w:val="005C67D7"/>
    <w:rsid w:val="005D1BA1"/>
    <w:rsid w:val="00600D5A"/>
    <w:rsid w:val="00630091"/>
    <w:rsid w:val="00641DE0"/>
    <w:rsid w:val="00690AC4"/>
    <w:rsid w:val="006D0E3B"/>
    <w:rsid w:val="0070238D"/>
    <w:rsid w:val="00745464"/>
    <w:rsid w:val="00781133"/>
    <w:rsid w:val="007A30C5"/>
    <w:rsid w:val="007C021C"/>
    <w:rsid w:val="007C12CE"/>
    <w:rsid w:val="007C3FD8"/>
    <w:rsid w:val="008058C5"/>
    <w:rsid w:val="00837316"/>
    <w:rsid w:val="00851CC3"/>
    <w:rsid w:val="008F0526"/>
    <w:rsid w:val="00956E1F"/>
    <w:rsid w:val="0097363A"/>
    <w:rsid w:val="009743B1"/>
    <w:rsid w:val="00980BB0"/>
    <w:rsid w:val="00990137"/>
    <w:rsid w:val="009C3AE9"/>
    <w:rsid w:val="009C65BB"/>
    <w:rsid w:val="00A264F1"/>
    <w:rsid w:val="00A33881"/>
    <w:rsid w:val="00A82C2F"/>
    <w:rsid w:val="00B10CCC"/>
    <w:rsid w:val="00B259D1"/>
    <w:rsid w:val="00B454CE"/>
    <w:rsid w:val="00B5773B"/>
    <w:rsid w:val="00BB056E"/>
    <w:rsid w:val="00BB15B4"/>
    <w:rsid w:val="00BB5F33"/>
    <w:rsid w:val="00BD2C7B"/>
    <w:rsid w:val="00BF4304"/>
    <w:rsid w:val="00C614F3"/>
    <w:rsid w:val="00CD33A8"/>
    <w:rsid w:val="00CE4C32"/>
    <w:rsid w:val="00D34418"/>
    <w:rsid w:val="00DB2F9F"/>
    <w:rsid w:val="00DC17FD"/>
    <w:rsid w:val="00DE0DC3"/>
    <w:rsid w:val="00DF4302"/>
    <w:rsid w:val="00E3418D"/>
    <w:rsid w:val="00E44BF8"/>
    <w:rsid w:val="00E5324A"/>
    <w:rsid w:val="00E5699C"/>
    <w:rsid w:val="00E67B31"/>
    <w:rsid w:val="00E74BAC"/>
    <w:rsid w:val="00E74C62"/>
    <w:rsid w:val="00E97E64"/>
    <w:rsid w:val="00EB4388"/>
    <w:rsid w:val="00F02EE8"/>
    <w:rsid w:val="00F05CE4"/>
    <w:rsid w:val="00F05ED9"/>
    <w:rsid w:val="00F1615F"/>
    <w:rsid w:val="00F20389"/>
    <w:rsid w:val="00F542D6"/>
    <w:rsid w:val="00F740C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5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501CFC"/>
    <w:rPr>
      <w:rFonts w:ascii="Times New Roman" w:hAnsi="Times New Roman" w:cs="Times New Roman"/>
      <w:bCs/>
      <w:color w:val="000000"/>
      <w:sz w:val="24"/>
      <w:szCs w:val="24"/>
    </w:rPr>
  </w:style>
  <w:style w:type="character" w:customStyle="1" w:styleId="fontstyle11">
    <w:name w:val="fontstyle11"/>
    <w:basedOn w:val="DefaultParagraphFont"/>
    <w:rsid w:val="0043163F"/>
    <w:rPr>
      <w:rFonts w:ascii="Times New Roman" w:hAnsi="Times New Roman" w:cs="Times New Roman" w:hint="default"/>
      <w:b w:val="0"/>
      <w:bCs w:val="0"/>
      <w:i/>
      <w:iCs/>
      <w:color w:val="000000"/>
      <w:sz w:val="18"/>
      <w:szCs w:val="18"/>
    </w:rPr>
  </w:style>
  <w:style w:type="paragraph" w:styleId="ListParagraph">
    <w:name w:val="List Paragraph"/>
    <w:basedOn w:val="Normal"/>
    <w:link w:val="ListParagraphChar"/>
    <w:uiPriority w:val="34"/>
    <w:qFormat/>
    <w:rsid w:val="007C021C"/>
    <w:pPr>
      <w:ind w:left="720"/>
      <w:contextualSpacing/>
    </w:pPr>
    <w:rPr>
      <w:rFonts w:ascii="Times New Roman" w:eastAsiaTheme="minorHAnsi" w:hAnsi="Times New Roman" w:cs="Times New Roman"/>
      <w:sz w:val="24"/>
      <w:szCs w:val="24"/>
      <w:lang w:eastAsia="en-US"/>
    </w:rPr>
  </w:style>
  <w:style w:type="character" w:customStyle="1" w:styleId="ListParagraphChar">
    <w:name w:val="List Paragraph Char"/>
    <w:basedOn w:val="DefaultParagraphFont"/>
    <w:link w:val="ListParagraph"/>
    <w:uiPriority w:val="34"/>
    <w:rsid w:val="007C021C"/>
    <w:rPr>
      <w:rFonts w:ascii="Times New Roman" w:eastAsiaTheme="minorHAnsi" w:hAnsi="Times New Roman" w:cs="Times New Roman"/>
      <w:sz w:val="24"/>
      <w:szCs w:val="24"/>
      <w:lang w:eastAsia="en-US"/>
    </w:rPr>
  </w:style>
  <w:style w:type="paragraph" w:styleId="BodyText">
    <w:name w:val="Body Text"/>
    <w:basedOn w:val="Normal"/>
    <w:link w:val="BodyTextChar"/>
    <w:autoRedefine/>
    <w:unhideWhenUsed/>
    <w:rsid w:val="005C67D7"/>
    <w:pPr>
      <w:widowControl w:val="0"/>
      <w:suppressAutoHyphens/>
      <w:spacing w:after="0" w:line="360" w:lineRule="auto"/>
      <w:ind w:firstLine="720"/>
      <w:jc w:val="both"/>
    </w:pPr>
    <w:rPr>
      <w:rFonts w:ascii="Times New Roman" w:hAnsi="Times New Roman" w:cs="Times New Roman"/>
      <w:color w:val="000000"/>
      <w:sz w:val="24"/>
      <w:szCs w:val="24"/>
    </w:rPr>
  </w:style>
  <w:style w:type="character" w:customStyle="1" w:styleId="BodyTextChar">
    <w:name w:val="Body Text Char"/>
    <w:basedOn w:val="DefaultParagraphFont"/>
    <w:link w:val="BodyText"/>
    <w:rsid w:val="005C67D7"/>
    <w:rPr>
      <w:rFonts w:ascii="Times New Roman" w:hAnsi="Times New Roman" w:cs="Times New Roman"/>
      <w:color w:val="000000"/>
      <w:sz w:val="24"/>
      <w:szCs w:val="24"/>
    </w:rPr>
  </w:style>
  <w:style w:type="character" w:styleId="Hyperlink">
    <w:name w:val="Hyperlink"/>
    <w:basedOn w:val="DefaultParagraphFont"/>
    <w:uiPriority w:val="99"/>
    <w:unhideWhenUsed/>
    <w:rsid w:val="00F740C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1B9A1-7819-454E-A916-A3783D4ED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dc:creator>
  <cp:lastModifiedBy>sri</cp:lastModifiedBy>
  <cp:revision>6</cp:revision>
  <dcterms:created xsi:type="dcterms:W3CDTF">2016-11-16T10:10:00Z</dcterms:created>
  <dcterms:modified xsi:type="dcterms:W3CDTF">2016-11-16T12:42:00Z</dcterms:modified>
</cp:coreProperties>
</file>